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19" w:rsidRPr="00713A19" w:rsidRDefault="00713A19" w:rsidP="00713A19">
      <w:pPr>
        <w:shd w:val="clear" w:color="auto" w:fill="FFFFFF"/>
        <w:spacing w:after="1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B2B2B"/>
          <w:sz w:val="34"/>
          <w:szCs w:val="34"/>
          <w:lang w:eastAsia="pl-PL"/>
        </w:rPr>
      </w:pPr>
      <w:r w:rsidRPr="00713A19"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lang w:eastAsia="pl-PL"/>
        </w:rPr>
        <w:t xml:space="preserve">REGULAMIN ŚWIETLICY SZKOŁY PODSTAWOWEJ NR 184 </w:t>
      </w:r>
      <w:r w:rsidR="0075199E"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lang w:eastAsia="pl-PL"/>
        </w:rPr>
        <w:t>W</w:t>
      </w:r>
      <w:r w:rsidR="00AD65AC"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lang w:eastAsia="pl-PL"/>
        </w:rPr>
        <w:t xml:space="preserve"> ŁODZI</w:t>
      </w:r>
      <w:r w:rsidRPr="00713A19"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lang w:eastAsia="pl-PL"/>
        </w:rPr>
        <w:t xml:space="preserve"> 202</w:t>
      </w:r>
      <w:r w:rsidR="00D86DDE"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lang w:eastAsia="pl-PL"/>
        </w:rPr>
        <w:t>1</w:t>
      </w:r>
      <w:r w:rsidRPr="00713A19"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lang w:eastAsia="pl-PL"/>
        </w:rPr>
        <w:t>/202</w:t>
      </w:r>
      <w:r w:rsidR="00D86DDE"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lang w:eastAsia="pl-PL"/>
        </w:rPr>
        <w:t>2</w:t>
      </w:r>
    </w:p>
    <w:p w:rsidR="00713A19" w:rsidRPr="00713A19" w:rsidRDefault="00713A19" w:rsidP="00713A19">
      <w:pPr>
        <w:shd w:val="clear" w:color="auto" w:fill="FFFFFF"/>
        <w:spacing w:after="340" w:line="240" w:lineRule="auto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b/>
          <w:bCs/>
          <w:color w:val="686868"/>
          <w:sz w:val="21"/>
          <w:szCs w:val="21"/>
          <w:lang w:eastAsia="pl-PL"/>
        </w:rPr>
        <w:t> I. Procedura przyjmowania uczniów do świetlicy szkolnej: </w:t>
      </w:r>
    </w:p>
    <w:p w:rsidR="00713A19" w:rsidRPr="00713A19" w:rsidRDefault="00713A19" w:rsidP="00713A19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600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 xml:space="preserve">Świetlica </w:t>
      </w: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szkolna jest czynna w godzinach 7.00-17.00.</w:t>
      </w: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br/>
        <w:t>Do świetlicy szkolnej przyjmuje się dzieci, których oboje rodzice (opiekunowie prawni) pracują lub, gdy dziecko samotnie wychowuje pracujący rodzic.</w:t>
      </w:r>
    </w:p>
    <w:p w:rsidR="00713A19" w:rsidRPr="00713A19" w:rsidRDefault="00713A19" w:rsidP="00713A19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W pierwszej kolejności przyjmow</w:t>
      </w:r>
      <w:r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ane są dzieci z klas 1-3</w:t>
      </w: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.</w:t>
      </w: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Decyduje data wpływu karty zapisu.</w:t>
      </w:r>
    </w:p>
    <w:p w:rsidR="00713A19" w:rsidRPr="00713A19" w:rsidRDefault="00713A19" w:rsidP="00613BB7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 xml:space="preserve">Zapisu do świetlicy dokonują rodzice (prawni opiekunowie) na podstawie </w:t>
      </w:r>
      <w:r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karty zgłoszenia (do 10 września).</w:t>
      </w:r>
    </w:p>
    <w:p w:rsidR="00713A19" w:rsidRDefault="00713A19" w:rsidP="00713A19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Rodzice (prawni opiekunowie) mogą w uzasadnionych przypadkach zapisać dziecko do   świetlicy poza terminem rekrutacji. Dziecko zostanie przyjęte pod warunkiem, że będą wolne miejsca.</w:t>
      </w:r>
    </w:p>
    <w:p w:rsidR="00D86DDE" w:rsidRPr="00713A19" w:rsidRDefault="00D86DDE" w:rsidP="00D86DDE">
      <w:p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</w:p>
    <w:p w:rsidR="00713A19" w:rsidRPr="00713A19" w:rsidRDefault="00713A19" w:rsidP="00D86DDE">
      <w:pPr>
        <w:shd w:val="clear" w:color="auto" w:fill="FFFFFF"/>
        <w:spacing w:after="340" w:line="240" w:lineRule="auto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b/>
          <w:bCs/>
          <w:color w:val="686868"/>
          <w:sz w:val="21"/>
          <w:szCs w:val="21"/>
          <w:lang w:eastAsia="pl-PL"/>
        </w:rPr>
        <w:t>II. Procedura przyprowadzania i odbierania dzieci ze świetlicy szkolnej przez rodziców (prawnych opiekunów): </w:t>
      </w:r>
    </w:p>
    <w:p w:rsidR="00713A19" w:rsidRPr="00713A19" w:rsidRDefault="00713A19" w:rsidP="00713A19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Osoba przyprowadzająca dziecko do szkoły zostaje w przedsionku szkoły. Dziecko udaje się do szatni a następnie do świetlicy.</w:t>
      </w:r>
    </w:p>
    <w:p w:rsidR="00713A19" w:rsidRPr="00713A19" w:rsidRDefault="00713A19" w:rsidP="00713A19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Dziecko przychodząc do świetlicy wpisywane jest na listę obecności</w:t>
      </w:r>
      <w:r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 xml:space="preserve"> do dziennika</w:t>
      </w: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, tzn. podchodzi do biurka i podaje nauczycielowi imię, nazwisko oraz klasę, do której chodzi.</w:t>
      </w:r>
    </w:p>
    <w:p w:rsidR="00713A19" w:rsidRPr="00713A19" w:rsidRDefault="00713A19" w:rsidP="00713A19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600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Bez zezwolenia nauczycieli uczniowie nie mogą opuszczać świetlicy. Dziecko przebywające w świetlicy każdorazowo zgłasza potrzebę wyjścia ze świetlicy</w:t>
      </w: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br/>
        <w:t>u nauczyciela (np. do toalety, biblioteki, zajęcia pozalekcyjne itp.).</w:t>
      </w:r>
    </w:p>
    <w:p w:rsidR="00713A19" w:rsidRPr="00713A19" w:rsidRDefault="00713A19" w:rsidP="00713A19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 xml:space="preserve">Odbierać dziecko ze świetlicy mogą jego rodzice (opiekunowie prawni) lub osoby przez nich upoważnione w karcie zapisu dziecka do świetlicy. Osoba odbierająca dziecko zobowiązana jest powiadomić o tym wychowawcę świetlicy </w:t>
      </w:r>
      <w:r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.</w:t>
      </w: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Osoby odbierające nie wchodzą na teren świetlicy, czekają na dzieck</w:t>
      </w:r>
      <w:r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o w przedsionku.</w:t>
      </w: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 xml:space="preserve"> W razie wątpliwości wychowawca może poprosić osobę odbierającą dziecko o dokument potwierdzający jej tożsamość.</w:t>
      </w:r>
    </w:p>
    <w:p w:rsidR="00713A19" w:rsidRPr="00713A19" w:rsidRDefault="00713A19" w:rsidP="00713A19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W przypadku odbierania dziecka przez osobę, która nie jest wskazana w karcie świetlicowej, musi ona posiadać upoważnienie pisemne czytelnie podpisane przez rodziców (opiekunów prawnych).</w:t>
      </w:r>
    </w:p>
    <w:p w:rsidR="00713A19" w:rsidRPr="00713A19" w:rsidRDefault="00713A19" w:rsidP="00713A19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W wyjątkowyc</w:t>
      </w:r>
      <w:r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h sytuacjach losowych Dyrektor szkoły</w:t>
      </w: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 xml:space="preserve"> może po uprzednim kontakcie z rodzicem (telefonicznym) wydać pozwolenie na odebranie dziecka przez osobę, która nie jest wskazana w karcie świetlicowej. Osoba ta zobowiązana jest napisać oświadczenie o odbiorze dziecka, podpisując się pod nim czytelnie. Wychowawca legitymuje osobę odbierającą z dowodu potwierdzającego jej tożsamość.</w:t>
      </w:r>
    </w:p>
    <w:p w:rsidR="00713A19" w:rsidRPr="00713A19" w:rsidRDefault="00713A19" w:rsidP="00713A19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Dopuszcza się możliwość odbioru dziecka ze świetlicy przez niepełnoletnie rodzeństwo, które ukończyło 10 lat. Jeśli sytuacja życiowa rodziny tego wymaga, rodzice (opiekunowie prawni) są zobowiązani do złożenia pisemnego oświadczenia w tej sprawie. Rodzice ponoszą pełną odpowiedzialność prawną za osobę niepełnoletnią odbierającą dziecko, jak i za odebrane przez nią dziecko.</w:t>
      </w:r>
    </w:p>
    <w:p w:rsidR="00713A19" w:rsidRPr="00713A19" w:rsidRDefault="00713A19" w:rsidP="00713A19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Rodzice (opiekunowie prawni) ponoszą odpowiedzialność prawną za bezpieczeństwo dziecka odebranego ze świetlicy przez upoważnioną przez nich osobę.</w:t>
      </w:r>
    </w:p>
    <w:p w:rsidR="00713A19" w:rsidRPr="00713A19" w:rsidRDefault="00713A19" w:rsidP="00713A19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Nauczyciel może odmówić wydania dziecka w przypadku, gdy stan osoby odbierającej dziecko wskazuje na spożycie alkoholu lub innych środków odurzających. W takiej sytuacji zostanie wykonany telefon do rodziców lub innej upoważnionej przez nich osoby do odbioru dziecka. W razie braku kontaktu z rodzicami (opiekunami prawnymi) nauczyciel ma obowiązek powiadomić o zaistniałej sytuacji dyrektora szkoły oraz poinformować odpowiednie służby (Policja).</w:t>
      </w:r>
    </w:p>
    <w:p w:rsidR="00713A19" w:rsidRPr="00713A19" w:rsidRDefault="00713A19" w:rsidP="00713A19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Uczniowie, którzy posiadają pisemne pozwolenie rodziców i mogą samodzielnie wychodzić ze świetlicy do domu, muszą swoje wyjście zgłosić wychowawcy pełniącemu dyżur.</w:t>
      </w:r>
    </w:p>
    <w:p w:rsidR="00713A19" w:rsidRPr="00713A19" w:rsidRDefault="00713A19" w:rsidP="00713A19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lastRenderedPageBreak/>
        <w:t>Dziecko odebrane ze świetlicy szkolnej, nie może być w danym dniu przyjęte powtórnie.</w:t>
      </w:r>
    </w:p>
    <w:p w:rsidR="00713A19" w:rsidRPr="00713A19" w:rsidRDefault="00713A19" w:rsidP="00713A19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Zwolnienie dziecka ze świetlicy na telefoniczną prośbę nie będzie uwzględniane.</w:t>
      </w:r>
    </w:p>
    <w:p w:rsidR="00713A19" w:rsidRPr="00713A19" w:rsidRDefault="00713A19" w:rsidP="00713A19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O wszelkich zmianach dotyczących trybu odbierania dziecka ze świetlicy rodzice muszą powiadomić wychowawców świetlicy na piśmie z datą i podpisem.</w:t>
      </w:r>
    </w:p>
    <w:p w:rsidR="00713A19" w:rsidRPr="00713A19" w:rsidRDefault="00713A19" w:rsidP="00713A19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Życzenie rodziców dotyczące nieodbierania dziecka przez jednego z rodziców musi być poświadczone przez orzeczenie sądowe.</w:t>
      </w:r>
    </w:p>
    <w:p w:rsidR="00713A19" w:rsidRPr="00713A19" w:rsidRDefault="00713A19" w:rsidP="00713A19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Rodzice (prawni opiekunowie) lub inne osoby wskazane przez rodziców zobowiązani są do punktualnego odbioru dziecka ze świetlicy szkolnej. W razie nieodebrania dziecka ze świetlicy w godzinach jej pracy oraz braku kontaktu z jego rodzicami (opiekunami prawnymi) nauczyciel ma obowiązek powiadomić o zaistniałej sytuacji dyrektora szkoły oraz poinformować odpowiednie służby (Policja).</w:t>
      </w:r>
    </w:p>
    <w:p w:rsidR="00D86DDE" w:rsidRDefault="00713A19" w:rsidP="00713A19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W przypadku odebrania dziecka po godzinie 17.00 nauczyciel sporządza notatkę służbową, celem przedstawienia jej dyrektorowi szkoły. Jeżeli spóźnienia będą się powtarzać dziecko może zostać usunięte ze świetlicy.</w:t>
      </w:r>
      <w:r w:rsidR="00D86DDE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 xml:space="preserve"> </w:t>
      </w:r>
    </w:p>
    <w:p w:rsidR="00713A19" w:rsidRPr="00713A19" w:rsidRDefault="00D86DDE" w:rsidP="00713A19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sytuacji, kiedy do godz.17.00 dziecko nie zostanie odebrane, zostaj</w:t>
      </w: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e wykonany telefon do rodziców lub innej upoważnionej przez nich osoby do odbioru dziecka. W razie braku kontaktu z rodzicami (opiekunami prawnymi) nauczyciel ma obowiązek powiadomić o zaistniałej sytuacji dyrektora szkoły oraz poinformować odpowiednie służby (Policja).</w:t>
      </w:r>
    </w:p>
    <w:p w:rsidR="00713A19" w:rsidRDefault="00713A19" w:rsidP="00713A19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W przypadku rezygnacji z pobytu dziecka w świetlicy szkolnej rodzice (prawni opiekunowie) zobowiązani są do pisemnego zgłoszenia tego faktu w świetlicy.</w:t>
      </w:r>
    </w:p>
    <w:p w:rsidR="00D86DDE" w:rsidRPr="00713A19" w:rsidRDefault="00D86DDE" w:rsidP="00D86DDE">
      <w:p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</w:p>
    <w:p w:rsidR="00713A19" w:rsidRPr="00713A19" w:rsidRDefault="00713A19" w:rsidP="00713A19">
      <w:pPr>
        <w:shd w:val="clear" w:color="auto" w:fill="FFFFFF"/>
        <w:spacing w:after="340" w:line="240" w:lineRule="auto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b/>
          <w:bCs/>
          <w:color w:val="686868"/>
          <w:sz w:val="21"/>
          <w:szCs w:val="21"/>
          <w:lang w:eastAsia="pl-PL"/>
        </w:rPr>
        <w:t>III. Prawa i obowiązki uczniów uczęszczających do świetlicy:</w:t>
      </w:r>
    </w:p>
    <w:p w:rsidR="00713A19" w:rsidRPr="00713A19" w:rsidRDefault="00713A19" w:rsidP="00713A19">
      <w:pPr>
        <w:shd w:val="clear" w:color="auto" w:fill="FFFFFF"/>
        <w:spacing w:after="340" w:line="240" w:lineRule="auto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i/>
          <w:iCs/>
          <w:color w:val="686868"/>
          <w:sz w:val="21"/>
          <w:szCs w:val="21"/>
          <w:lang w:eastAsia="pl-PL"/>
        </w:rPr>
        <w:t>Uczeń uczęszczający do świetlicy ma prawo do:</w:t>
      </w:r>
    </w:p>
    <w:p w:rsidR="00713A19" w:rsidRPr="00713A19" w:rsidRDefault="00713A19" w:rsidP="00713A19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Właściwie zorganizowanej o</w:t>
      </w:r>
      <w:bookmarkStart w:id="0" w:name="_GoBack"/>
      <w:bookmarkEnd w:id="0"/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pieki wychowawczej.</w:t>
      </w:r>
    </w:p>
    <w:p w:rsidR="00713A19" w:rsidRPr="00713A19" w:rsidRDefault="00713A19" w:rsidP="00713A19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Ochrony przed przemocą fizyczną i psychiczną.</w:t>
      </w:r>
    </w:p>
    <w:p w:rsidR="00713A19" w:rsidRPr="00713A19" w:rsidRDefault="00713A19" w:rsidP="00713A19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Życzliwego i podmiotowego traktowania.</w:t>
      </w:r>
    </w:p>
    <w:p w:rsidR="00713A19" w:rsidRPr="00713A19" w:rsidRDefault="00713A19" w:rsidP="00713A19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Swobody wyrażania myśli i przekonań.</w:t>
      </w:r>
    </w:p>
    <w:p w:rsidR="00713A19" w:rsidRPr="00713A19" w:rsidRDefault="00713A19" w:rsidP="00713A19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Udziału we wszystkich organizowanych zajęciach i zabawach.</w:t>
      </w:r>
    </w:p>
    <w:p w:rsidR="00713A19" w:rsidRPr="00713A19" w:rsidRDefault="00713A19" w:rsidP="00713A19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Pomocy przy odrabianiu zadań domowych i pomocy w przypadku trudności w nauce.</w:t>
      </w:r>
    </w:p>
    <w:p w:rsidR="00713A19" w:rsidRPr="00713A19" w:rsidRDefault="00713A19" w:rsidP="00713A19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Rozwijania swoich zainteresowań i uzdolnień.</w:t>
      </w:r>
    </w:p>
    <w:p w:rsidR="00713A19" w:rsidRPr="00713A19" w:rsidRDefault="00713A19" w:rsidP="00713A19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Korzystania z pomocy dydaktycznych, gier, książek, zabawek, sprzętu będącego na wyposażeniu świetlicy.</w:t>
      </w:r>
    </w:p>
    <w:p w:rsidR="00713A19" w:rsidRPr="00713A19" w:rsidRDefault="00713A19" w:rsidP="00713A19">
      <w:pPr>
        <w:shd w:val="clear" w:color="auto" w:fill="FFFFFF"/>
        <w:spacing w:after="340" w:line="240" w:lineRule="auto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i/>
          <w:iCs/>
          <w:color w:val="686868"/>
          <w:sz w:val="21"/>
          <w:szCs w:val="21"/>
          <w:lang w:eastAsia="pl-PL"/>
        </w:rPr>
        <w:t>Uczeń uczęszczający do świetlicy jest zobowiązany do:</w:t>
      </w:r>
    </w:p>
    <w:p w:rsidR="00713A19" w:rsidRPr="00713A19" w:rsidRDefault="00713A19" w:rsidP="00713A19">
      <w:pPr>
        <w:numPr>
          <w:ilvl w:val="0"/>
          <w:numId w:val="4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Przestrzegania regulaminu świetlicy.</w:t>
      </w:r>
    </w:p>
    <w:p w:rsidR="00713A19" w:rsidRPr="00713A19" w:rsidRDefault="00713A19" w:rsidP="00713A19">
      <w:pPr>
        <w:numPr>
          <w:ilvl w:val="0"/>
          <w:numId w:val="4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Dbania o bezpieczeństwo swoje i swoich kolegów.</w:t>
      </w:r>
    </w:p>
    <w:p w:rsidR="00713A19" w:rsidRPr="00713A19" w:rsidRDefault="00713A19" w:rsidP="00713A19">
      <w:pPr>
        <w:numPr>
          <w:ilvl w:val="0"/>
          <w:numId w:val="4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Słuchania poleceń wychowawców.</w:t>
      </w:r>
    </w:p>
    <w:p w:rsidR="00713A19" w:rsidRPr="00713A19" w:rsidRDefault="00713A19" w:rsidP="00713A19">
      <w:pPr>
        <w:numPr>
          <w:ilvl w:val="0"/>
          <w:numId w:val="4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Uczestniczenia w zajęciach, uczeń może odmówić udziału w proponowanych zajęciach zorganizowanych, nie może jednak hałasować i przeszkadzać dzieciom, które w tych zajęciach uczestniczą.</w:t>
      </w:r>
    </w:p>
    <w:p w:rsidR="00713A19" w:rsidRPr="00713A19" w:rsidRDefault="00713A19" w:rsidP="00713A19">
      <w:pPr>
        <w:numPr>
          <w:ilvl w:val="0"/>
          <w:numId w:val="4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Informowania każdorazowo o swoim przyjściu i potrzebie wyjścia ze świetlicy.</w:t>
      </w:r>
    </w:p>
    <w:p w:rsidR="00713A19" w:rsidRPr="00713A19" w:rsidRDefault="00713A19" w:rsidP="00713A19">
      <w:pPr>
        <w:numPr>
          <w:ilvl w:val="0"/>
          <w:numId w:val="4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Zgłaszania wszelkich wypadków oraz swojego złego samopoczucia.</w:t>
      </w:r>
    </w:p>
    <w:p w:rsidR="00713A19" w:rsidRPr="00713A19" w:rsidRDefault="00713A19" w:rsidP="00713A19">
      <w:pPr>
        <w:numPr>
          <w:ilvl w:val="0"/>
          <w:numId w:val="4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Kulturalnego zachowania w świetlicy oraz stołówce szkolnej.</w:t>
      </w:r>
    </w:p>
    <w:p w:rsidR="00713A19" w:rsidRPr="00713A19" w:rsidRDefault="00713A19" w:rsidP="00713A19">
      <w:pPr>
        <w:numPr>
          <w:ilvl w:val="0"/>
          <w:numId w:val="4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Pozostawiania tornistra w wyznaczonym miejscu.</w:t>
      </w:r>
    </w:p>
    <w:p w:rsidR="00713A19" w:rsidRPr="00713A19" w:rsidRDefault="00713A19" w:rsidP="00713A19">
      <w:pPr>
        <w:numPr>
          <w:ilvl w:val="0"/>
          <w:numId w:val="4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lastRenderedPageBreak/>
        <w:t>Dbałości o ład i porządek.</w:t>
      </w:r>
    </w:p>
    <w:p w:rsidR="00713A19" w:rsidRDefault="00713A19" w:rsidP="00713A19">
      <w:pPr>
        <w:numPr>
          <w:ilvl w:val="0"/>
          <w:numId w:val="4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Poszanowania sprzętu znajdującego się w świetlicy.</w:t>
      </w:r>
    </w:p>
    <w:p w:rsidR="00D86DDE" w:rsidRPr="00713A19" w:rsidRDefault="00D86DDE" w:rsidP="00D86DDE">
      <w:p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</w:p>
    <w:p w:rsidR="00713A19" w:rsidRPr="00713A19" w:rsidRDefault="00713A19" w:rsidP="00713A19">
      <w:pPr>
        <w:shd w:val="clear" w:color="auto" w:fill="FFFFFF"/>
        <w:spacing w:after="340" w:line="240" w:lineRule="auto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b/>
          <w:bCs/>
          <w:color w:val="686868"/>
          <w:sz w:val="21"/>
          <w:szCs w:val="21"/>
          <w:lang w:eastAsia="pl-PL"/>
        </w:rPr>
        <w:t>IV. Dodatkowe informacje dotyczące pobytu dziecka w świetlicy</w:t>
      </w:r>
    </w:p>
    <w:p w:rsidR="00713A19" w:rsidRPr="00713A19" w:rsidRDefault="00713A19" w:rsidP="00713A19">
      <w:pPr>
        <w:numPr>
          <w:ilvl w:val="0"/>
          <w:numId w:val="5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Wychowawcy świetlicy nie ponoszą odpowiedzialności za przynoszone przez uczniów do szkoły wartościowe przedmioty (np. telefony komórkowe, urządzenia typu MP 3, PSP, elektroniczne zabawki itp.).</w:t>
      </w:r>
    </w:p>
    <w:p w:rsidR="00713A19" w:rsidRPr="00713A19" w:rsidRDefault="00713A19" w:rsidP="00713A19">
      <w:pPr>
        <w:numPr>
          <w:ilvl w:val="0"/>
          <w:numId w:val="5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Rodzice (opiekunowie prawni) ponoszą odpowiedzialność materialną za szkody wyrządzone przez uczniów w świetlicy.</w:t>
      </w:r>
    </w:p>
    <w:p w:rsidR="00906687" w:rsidRDefault="00713A19" w:rsidP="00906687">
      <w:pPr>
        <w:numPr>
          <w:ilvl w:val="0"/>
          <w:numId w:val="5"/>
        </w:numPr>
        <w:shd w:val="clear" w:color="auto" w:fill="FFFFFF"/>
        <w:spacing w:before="100" w:beforeAutospacing="1" w:after="90" w:line="240" w:lineRule="auto"/>
        <w:ind w:left="600"/>
        <w:jc w:val="both"/>
        <w:rPr>
          <w:rFonts w:ascii="Segoe UI" w:eastAsia="Times New Roman" w:hAnsi="Segoe UI" w:cs="Segoe UI"/>
          <w:color w:val="686868"/>
          <w:sz w:val="21"/>
          <w:szCs w:val="21"/>
          <w:lang w:eastAsia="pl-PL"/>
        </w:rPr>
      </w:pPr>
      <w:r w:rsidRPr="00713A19">
        <w:rPr>
          <w:rFonts w:ascii="Times New Roman" w:eastAsia="Times New Roman" w:hAnsi="Times New Roman" w:cs="Times New Roman"/>
          <w:color w:val="686868"/>
          <w:sz w:val="21"/>
          <w:szCs w:val="21"/>
          <w:lang w:eastAsia="pl-PL"/>
        </w:rPr>
        <w:t>Nauczyciele – wychowawcy świetlicy nie ponoszą odpowiedzialności za dziecko, które nie zgłosiło się do świetlicy.</w:t>
      </w:r>
    </w:p>
    <w:p w:rsidR="00713A19" w:rsidRPr="00713A19" w:rsidRDefault="00906687" w:rsidP="00906687">
      <w:pPr>
        <w:shd w:val="clear" w:color="auto" w:fill="FFFFFF"/>
        <w:spacing w:before="100" w:beforeAutospacing="1" w:after="90" w:line="240" w:lineRule="auto"/>
        <w:ind w:left="600"/>
        <w:jc w:val="both"/>
        <w:rPr>
          <w:rFonts w:ascii="Segoe UI" w:eastAsia="Times New Roman" w:hAnsi="Segoe UI" w:cs="Segoe UI"/>
          <w:color w:val="686868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686868"/>
          <w:sz w:val="21"/>
          <w:szCs w:val="21"/>
          <w:lang w:eastAsia="pl-PL"/>
        </w:rPr>
        <w:t>Łódź,</w:t>
      </w:r>
      <w:r w:rsidR="00D86DDE">
        <w:rPr>
          <w:rFonts w:ascii="Segoe UI" w:eastAsia="Times New Roman" w:hAnsi="Segoe UI" w:cs="Segoe UI"/>
          <w:color w:val="686868"/>
          <w:sz w:val="21"/>
          <w:szCs w:val="21"/>
          <w:lang w:eastAsia="pl-PL"/>
        </w:rPr>
        <w:t xml:space="preserve"> 30.08.2021</w:t>
      </w:r>
    </w:p>
    <w:p w:rsidR="000F0CC4" w:rsidRDefault="00D86DDE"/>
    <w:sectPr w:rsidR="000F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90C5A"/>
    <w:multiLevelType w:val="multilevel"/>
    <w:tmpl w:val="21C84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2D230E"/>
    <w:multiLevelType w:val="multilevel"/>
    <w:tmpl w:val="1DFE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E6136D"/>
    <w:multiLevelType w:val="multilevel"/>
    <w:tmpl w:val="CB727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D54313"/>
    <w:multiLevelType w:val="multilevel"/>
    <w:tmpl w:val="F522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6643CB"/>
    <w:multiLevelType w:val="multilevel"/>
    <w:tmpl w:val="175EA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EF"/>
    <w:rsid w:val="0046698B"/>
    <w:rsid w:val="00713A19"/>
    <w:rsid w:val="0075199E"/>
    <w:rsid w:val="008824C1"/>
    <w:rsid w:val="00906687"/>
    <w:rsid w:val="00A923EF"/>
    <w:rsid w:val="00AD65AC"/>
    <w:rsid w:val="00D20DAE"/>
    <w:rsid w:val="00D8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CF583-49F7-4FA0-BA02-4D751DBF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pokój-n_SP184</dc:creator>
  <cp:keywords/>
  <dc:description/>
  <cp:lastModifiedBy>Edyta Malinowska</cp:lastModifiedBy>
  <cp:revision>3</cp:revision>
  <dcterms:created xsi:type="dcterms:W3CDTF">2021-08-30T10:09:00Z</dcterms:created>
  <dcterms:modified xsi:type="dcterms:W3CDTF">2021-08-30T10:18:00Z</dcterms:modified>
</cp:coreProperties>
</file>